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bookmarkStart w:id="0" w:name="_GoBack"/>
      <w:bookmarkEnd w:id="0"/>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2EB9B982"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2EB9B982"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59634A4D" w14:textId="77777777" w:rsidR="00D97B33" w:rsidRDefault="00D97B33" w:rsidP="00D97B33">
      <w:pPr>
        <w:spacing w:before="120" w:after="120"/>
        <w:ind w:left="1410" w:hanging="1410"/>
        <w:jc w:val="both"/>
        <w:rPr>
          <w:rFonts w:cstheme="minorHAnsi"/>
          <w:bCs/>
          <w:iCs/>
          <w:szCs w:val="18"/>
          <w:lang w:eastAsia="it-IT"/>
        </w:rPr>
      </w:pPr>
      <w:bookmarkStart w:id="1"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1"/>
    </w:p>
    <w:p w14:paraId="5880D78F" w14:textId="1A3D8747" w:rsidR="00753764" w:rsidRPr="002D4D0D" w:rsidRDefault="002D4D0D" w:rsidP="00753764">
      <w:pPr>
        <w:tabs>
          <w:tab w:val="left" w:pos="1230"/>
          <w:tab w:val="left" w:pos="7350"/>
        </w:tabs>
        <w:jc w:val="both"/>
        <w:rPr>
          <w:rFonts w:ascii="Calibri" w:eastAsia="Times New Roman" w:hAnsi="Calibri" w:cs="Calibri"/>
          <w:b/>
          <w:color w:val="000000"/>
          <w:lang w:eastAsia="it-IT"/>
        </w:rPr>
      </w:pPr>
      <w:r w:rsidRPr="002D4D0D">
        <w:rPr>
          <w:rFonts w:ascii="Calibri" w:eastAsia="Times New Roman" w:hAnsi="Calibri" w:cs="Calibri"/>
          <w:b/>
          <w:bCs/>
          <w:color w:val="000000"/>
          <w:lang w:eastAsia="it-IT"/>
        </w:rPr>
        <w:t>LOTTO</w:t>
      </w:r>
      <w:r w:rsidRPr="002D4D0D">
        <w:rPr>
          <w:rFonts w:ascii="Calibri" w:eastAsia="Times New Roman" w:hAnsi="Calibri" w:cs="Calibri"/>
          <w:b/>
          <w:color w:val="000000"/>
          <w:lang w:eastAsia="it-IT"/>
        </w:rPr>
        <w:t xml:space="preserve"> 9: Fornitura di N. 4 </w:t>
      </w:r>
      <w:proofErr w:type="spellStart"/>
      <w:r w:rsidRPr="002D4D0D">
        <w:rPr>
          <w:rFonts w:ascii="Calibri" w:eastAsia="Times New Roman" w:hAnsi="Calibri" w:cs="Calibri"/>
          <w:b/>
          <w:color w:val="000000"/>
          <w:lang w:eastAsia="it-IT"/>
        </w:rPr>
        <w:t>Bottalini</w:t>
      </w:r>
      <w:proofErr w:type="spellEnd"/>
      <w:r w:rsidRPr="002D4D0D">
        <w:rPr>
          <w:rFonts w:ascii="Calibri" w:eastAsia="Times New Roman" w:hAnsi="Calibri" w:cs="Calibri"/>
          <w:b/>
          <w:color w:val="000000"/>
          <w:lang w:eastAsia="it-IT"/>
        </w:rPr>
        <w:t xml:space="preserve"> in acciaio per l’esecuzione in scala pilota di lavorazioni conciarie ad umido, da installarsi presso i Laboratori dell’ITIS Galilei di Arzignano- CIG n. 7481395276</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82484B">
        <w:rPr>
          <w:rFonts w:ascii="Arial" w:hAnsi="Arial" w:cs="Arial"/>
          <w:sz w:val="16"/>
          <w:szCs w:val="16"/>
        </w:rPr>
      </w:r>
      <w:r w:rsidR="008248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3A59E062"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82484B">
        <w:rPr>
          <w:rFonts w:ascii="Verdana" w:hAnsi="Verdana"/>
          <w:sz w:val="18"/>
          <w:szCs w:val="18"/>
        </w:rPr>
        <w:t xml:space="preserve">della fornitura </w:t>
      </w:r>
      <w:r>
        <w:rPr>
          <w:rFonts w:ascii="Verdana" w:hAnsi="Verdana"/>
          <w:sz w:val="18"/>
          <w:szCs w:val="18"/>
        </w:rPr>
        <w:t>oggetto d’appalto.</w:t>
      </w:r>
    </w:p>
    <w:p w14:paraId="22871689" w14:textId="53D017F5"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82484B">
        <w:rPr>
          <w:rFonts w:ascii="Verdana" w:hAnsi="Verdana"/>
          <w:sz w:val="18"/>
          <w:szCs w:val="18"/>
        </w:rPr>
        <w:t xml:space="preserve">della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Pr="00EF77D0"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EF77D0">
        <w:rPr>
          <w:rFonts w:ascii="Verdana" w:hAnsi="Verdana"/>
          <w:sz w:val="18"/>
          <w:szCs w:val="18"/>
        </w:rPr>
        <w:t>Che l’aggiudicatario è tenuto a rimborsare alla Stazione Appaltante le spese per la pubblicazione di cui all’art. 216, comma 11 del Codice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70B1E637"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82484B">
        <w:rPr>
          <w:rFonts w:ascii="Verdana" w:hAnsi="Verdana"/>
          <w:sz w:val="18"/>
          <w:szCs w:val="18"/>
        </w:rPr>
        <w:t xml:space="preserve">della fornitura </w:t>
      </w:r>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82484B"/>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F7681"/>
    <w:rsid w:val="0025781A"/>
    <w:rsid w:val="00286C83"/>
    <w:rsid w:val="002D4D0D"/>
    <w:rsid w:val="0033306E"/>
    <w:rsid w:val="003B3038"/>
    <w:rsid w:val="003F66D7"/>
    <w:rsid w:val="00431C42"/>
    <w:rsid w:val="0044258C"/>
    <w:rsid w:val="00475430"/>
    <w:rsid w:val="00475C36"/>
    <w:rsid w:val="00494671"/>
    <w:rsid w:val="004D00AA"/>
    <w:rsid w:val="005E58E5"/>
    <w:rsid w:val="005E5CE2"/>
    <w:rsid w:val="006069E7"/>
    <w:rsid w:val="00670BC1"/>
    <w:rsid w:val="006B3F70"/>
    <w:rsid w:val="00753764"/>
    <w:rsid w:val="0082484B"/>
    <w:rsid w:val="008F151C"/>
    <w:rsid w:val="009C552C"/>
    <w:rsid w:val="00A41092"/>
    <w:rsid w:val="00B00CF2"/>
    <w:rsid w:val="00B670B6"/>
    <w:rsid w:val="00B815B1"/>
    <w:rsid w:val="00B85F8F"/>
    <w:rsid w:val="00BB28B8"/>
    <w:rsid w:val="00C22DC5"/>
    <w:rsid w:val="00C454D4"/>
    <w:rsid w:val="00CA2DD4"/>
    <w:rsid w:val="00CF698E"/>
    <w:rsid w:val="00D026F3"/>
    <w:rsid w:val="00D14A50"/>
    <w:rsid w:val="00D316E8"/>
    <w:rsid w:val="00D371FF"/>
    <w:rsid w:val="00D8637A"/>
    <w:rsid w:val="00D97B33"/>
    <w:rsid w:val="00E57830"/>
    <w:rsid w:val="00E76541"/>
    <w:rsid w:val="00EF77D0"/>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 w:id="2097164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1215</Words>
  <Characters>6929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2018-05-21T10:08:00Z</dcterms:modified>
</cp:coreProperties>
</file>